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4F" w:rsidRPr="00597471" w:rsidRDefault="00597471" w:rsidP="00D93761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9747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Береги жильё от пожара</w:t>
      </w:r>
      <w:r w:rsidR="00821A4F" w:rsidRPr="00597471">
        <w:rPr>
          <w:rFonts w:ascii="Times New Roman" w:hAnsi="Times New Roman" w:cs="Times New Roman"/>
          <w:b/>
          <w:bCs/>
          <w:color w:val="000000"/>
          <w:sz w:val="26"/>
          <w:szCs w:val="26"/>
        </w:rPr>
        <w:t>!</w:t>
      </w:r>
    </w:p>
    <w:p w:rsidR="005F4370" w:rsidRPr="00597471" w:rsidRDefault="00597471" w:rsidP="0059747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D86179" w:rsidRPr="00597471">
        <w:rPr>
          <w:rFonts w:ascii="Times New Roman" w:hAnsi="Times New Roman" w:cs="Times New Roman"/>
          <w:bCs/>
          <w:color w:val="000000"/>
          <w:sz w:val="24"/>
          <w:szCs w:val="24"/>
        </w:rPr>
        <w:t>В осенне-зимний период печное отопление продолжает оставаться основным источником тепла для многих граждан. Именно в это время, как показывает статистика, домашний очаг может стать источником повышенной опасности. При наступлении холодов резко возрастает количество пожаров из-за несоблюдения правил пользования системами печного отопления.</w:t>
      </w:r>
    </w:p>
    <w:p w:rsidR="00D86179" w:rsidRPr="00597471" w:rsidRDefault="00597471" w:rsidP="0059747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D86179" w:rsidRPr="00597471">
        <w:rPr>
          <w:color w:val="000000"/>
        </w:rPr>
        <w:t>Чтобы избежать беды, в домах, имеющих печное отопление, необходимо обращать особое внимание на выполнение требований пожарной безопасности – как при устройстве, так и при эксплуатации печей.</w:t>
      </w:r>
    </w:p>
    <w:p w:rsidR="00D86179" w:rsidRPr="00597471" w:rsidRDefault="00597471" w:rsidP="00597471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D86179" w:rsidRPr="00597471">
        <w:rPr>
          <w:color w:val="000000"/>
        </w:rPr>
        <w:t>Пожары чаще всего возникают из-за их перекала, появления в кирпичной кладке трещин, в результате применения для растопки горючих и легковоспламеняющихся жидкостей, выпадения из топки горящих углей. Нередко на таких пожарах гибнут люди, а большинство получают отравление угарным газом.</w:t>
      </w:r>
    </w:p>
    <w:p w:rsidR="00D86179" w:rsidRPr="00597471" w:rsidRDefault="00597471" w:rsidP="00597471">
      <w:pPr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bookmarkStart w:id="0" w:name="_GoBack"/>
      <w:bookmarkEnd w:id="0"/>
      <w:r w:rsidR="00D86179" w:rsidRPr="00597471">
        <w:rPr>
          <w:rFonts w:ascii="Times New Roman" w:hAnsi="Times New Roman" w:cs="Times New Roman"/>
          <w:color w:val="000000"/>
          <w:sz w:val="24"/>
          <w:szCs w:val="24"/>
        </w:rPr>
        <w:t xml:space="preserve">Чтобы печь была только источником тепла, а не причиной пожара, напоминаем </w:t>
      </w:r>
      <w:r w:rsidR="00D86179" w:rsidRPr="0059747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правила пожарной безопасности, строительные нормы и требования к устройству и эксплуатации бытовых отопительных приборов:</w:t>
      </w:r>
    </w:p>
    <w:p w:rsidR="00131491" w:rsidRPr="00597471" w:rsidRDefault="00131491" w:rsidP="005974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отопительного сезона все печи должны быть проверены, а в случае неисправности – отремонтированы. Эксплуатация неисправных печей приводит к пожару. Кладку печи, ее ремонт должен производить квалифицированный печник. Не поручайте данную работу случайным людям. Опасно эксплуатировать печи имеющие трещины, повреждения кладки.</w:t>
      </w:r>
    </w:p>
    <w:p w:rsidR="00131491" w:rsidRPr="00597471" w:rsidRDefault="00131491" w:rsidP="005974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причин возникновения пожара может стать горение сажи в дымоходе. Необходимо перед началом, а также в течение всего отопительного сезона очищать дымоходы и печи от сажи, не реже одного раза в три месяца.</w:t>
      </w:r>
    </w:p>
    <w:p w:rsidR="00131491" w:rsidRPr="00597471" w:rsidRDefault="00131491" w:rsidP="005974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Печи должны иметь установленные нормами, противопожарные разделки (</w:t>
      </w:r>
      <w:proofErr w:type="spellStart"/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отступки</w:t>
      </w:r>
      <w:proofErr w:type="spellEnd"/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горючих конструкций здания.</w:t>
      </w:r>
    </w:p>
    <w:p w:rsidR="00131491" w:rsidRPr="00597471" w:rsidRDefault="00131491" w:rsidP="005974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каждой печи на полу должен быть прибит предтопочный металлический лист размером 70 на 50 сантиментов, широкой стороной к печи. Предтопочный лист не должен иметь прогаров и повреждений.</w:t>
      </w:r>
    </w:p>
    <w:p w:rsidR="00131491" w:rsidRPr="00597471" w:rsidRDefault="00131491" w:rsidP="005974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 хранить на печи домашние вещи, сушить дрова. Расстояние от печи до домашних вещей и мебели должно быть не менее 0.7 метров, а от топочного отверстия – не менее 1.25 метра.</w:t>
      </w:r>
    </w:p>
    <w:p w:rsidR="00131491" w:rsidRPr="00597471" w:rsidRDefault="00131491" w:rsidP="005974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перекаливайте печи. При сильных морозах, топите печь несколько раз в день. Не топите печь углем, торфом, газом, если она не предназначена для этого вида топлива.</w:t>
      </w:r>
    </w:p>
    <w:p w:rsidR="00131491" w:rsidRPr="00597471" w:rsidRDefault="00131491" w:rsidP="005974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чердаках все дымовые трубы и стены, в которых проходят дымовые каналы, должны быть побелены.</w:t>
      </w:r>
    </w:p>
    <w:p w:rsidR="00131491" w:rsidRPr="00597471" w:rsidRDefault="00131491" w:rsidP="00597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эксплуатации отопительных печей запрещается:</w:t>
      </w:r>
    </w:p>
    <w:p w:rsidR="00D93761" w:rsidRPr="00597471" w:rsidRDefault="00131491" w:rsidP="00597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бензин, керосин и другие, легковоспламеняющиеся и горючие жидкости</w:t>
      </w:r>
      <w:r w:rsidR="00D93761"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перекрытий;</w:t>
      </w:r>
    </w:p>
    <w:p w:rsidR="00D93761" w:rsidRPr="00597471" w:rsidRDefault="00D93761" w:rsidP="00597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топящиеся печи, а также поручать надзор за ними малолетним детям;</w:t>
      </w:r>
    </w:p>
    <w:p w:rsidR="00131491" w:rsidRPr="00597471" w:rsidRDefault="00D93761" w:rsidP="00597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для розжига печей</w:t>
      </w:r>
      <w:r w:rsidR="00131491"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1491" w:rsidRPr="00597471" w:rsidRDefault="00131491" w:rsidP="00597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перекаливать печи, а также сушить на них дрова, одежду и другие материалы;</w:t>
      </w:r>
    </w:p>
    <w:p w:rsidR="00131491" w:rsidRPr="00597471" w:rsidRDefault="00131491" w:rsidP="00597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располагать топливо, другие горючие вещества и материалы на </w:t>
      </w:r>
      <w:proofErr w:type="spellStart"/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предтопочном</w:t>
      </w:r>
      <w:proofErr w:type="spellEnd"/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листе;</w:t>
      </w:r>
    </w:p>
    <w:p w:rsidR="00131491" w:rsidRPr="00597471" w:rsidRDefault="0031613E" w:rsidP="00597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топить углем,</w:t>
      </w:r>
      <w:r w:rsidR="00131491"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газом печи, не предназначенные для этих видов топлива;</w:t>
      </w:r>
    </w:p>
    <w:p w:rsidR="00131491" w:rsidRPr="00597471" w:rsidRDefault="00131491" w:rsidP="00597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вентиляционные и газовые каналы в качестве дымоходов;</w:t>
      </w:r>
    </w:p>
    <w:p w:rsidR="00131491" w:rsidRPr="00597471" w:rsidRDefault="00131491" w:rsidP="005974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для топки печей дрова, длина которых превышает размеры топливника, топить печи с открытыми дверьми.</w:t>
      </w:r>
    </w:p>
    <w:p w:rsidR="001E57EB" w:rsidRPr="00597471" w:rsidRDefault="001E57EB" w:rsidP="005974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47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597471" w:rsidRPr="00597471" w:rsidRDefault="00597471" w:rsidP="00597471">
      <w:pPr>
        <w:spacing w:after="0" w:line="240" w:lineRule="auto"/>
        <w:ind w:left="-567" w:firstLine="567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597471">
        <w:rPr>
          <w:rStyle w:val="a6"/>
          <w:rFonts w:ascii="Times New Roman" w:hAnsi="Times New Roman" w:cs="Times New Roman"/>
          <w:sz w:val="24"/>
          <w:szCs w:val="24"/>
        </w:rPr>
        <w:t>В СЛУЧАЕ ПОЖАРА ИЛИ ПОЯВЛЕНИЯ ДЫМА НЕМЕДЛЕННО СООБЩИТЕ В ПОЖАРНУЮ ОХРАНУ ПО ТЕЛЕФОНУ 101, УКАЗАВ ТОЧНЫЙ АДРЕС.</w:t>
      </w:r>
    </w:p>
    <w:p w:rsidR="00597471" w:rsidRPr="00597471" w:rsidRDefault="00597471" w:rsidP="0059747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</w:p>
    <w:p w:rsidR="00D93761" w:rsidRPr="00597471" w:rsidRDefault="00D93761" w:rsidP="00597471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97471">
        <w:rPr>
          <w:rFonts w:ascii="Times New Roman" w:hAnsi="Times New Roman" w:cs="Times New Roman"/>
          <w:sz w:val="24"/>
          <w:szCs w:val="24"/>
        </w:rPr>
        <w:t>Инструктор ПП 8-го отряда</w:t>
      </w:r>
    </w:p>
    <w:p w:rsidR="00597471" w:rsidRPr="00597471" w:rsidRDefault="00D93761" w:rsidP="00597471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97471">
        <w:rPr>
          <w:rFonts w:ascii="Times New Roman" w:hAnsi="Times New Roman" w:cs="Times New Roman"/>
          <w:sz w:val="24"/>
          <w:szCs w:val="24"/>
        </w:rPr>
        <w:t>Государственной противопожарной службы РБ</w:t>
      </w:r>
    </w:p>
    <w:p w:rsidR="00D93761" w:rsidRPr="00597471" w:rsidRDefault="00597471" w:rsidP="00597471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97471">
        <w:rPr>
          <w:rFonts w:ascii="Times New Roman" w:hAnsi="Times New Roman" w:cs="Times New Roman"/>
          <w:sz w:val="24"/>
          <w:szCs w:val="24"/>
        </w:rPr>
        <w:t>Хайрова.А.В</w:t>
      </w:r>
      <w:proofErr w:type="spellEnd"/>
    </w:p>
    <w:sectPr w:rsidR="00D93761" w:rsidRPr="00597471" w:rsidSect="00D86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1AD5"/>
    <w:multiLevelType w:val="multilevel"/>
    <w:tmpl w:val="2380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C701A8"/>
    <w:multiLevelType w:val="multilevel"/>
    <w:tmpl w:val="4D14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79"/>
    <w:rsid w:val="00046A2E"/>
    <w:rsid w:val="00131491"/>
    <w:rsid w:val="001E57EB"/>
    <w:rsid w:val="0031613E"/>
    <w:rsid w:val="00597471"/>
    <w:rsid w:val="005F4370"/>
    <w:rsid w:val="00821A4F"/>
    <w:rsid w:val="00C02C1D"/>
    <w:rsid w:val="00D25FE7"/>
    <w:rsid w:val="00D86179"/>
    <w:rsid w:val="00D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8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179"/>
    <w:rPr>
      <w:b/>
      <w:bCs/>
    </w:rPr>
  </w:style>
  <w:style w:type="paragraph" w:styleId="a5">
    <w:name w:val="Normal (Web)"/>
    <w:basedOn w:val="a"/>
    <w:uiPriority w:val="99"/>
    <w:unhideWhenUsed/>
    <w:rsid w:val="0013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Book Title"/>
    <w:basedOn w:val="a0"/>
    <w:uiPriority w:val="33"/>
    <w:qFormat/>
    <w:rsid w:val="0059747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8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179"/>
    <w:rPr>
      <w:b/>
      <w:bCs/>
    </w:rPr>
  </w:style>
  <w:style w:type="paragraph" w:styleId="a5">
    <w:name w:val="Normal (Web)"/>
    <w:basedOn w:val="a"/>
    <w:uiPriority w:val="99"/>
    <w:unhideWhenUsed/>
    <w:rsid w:val="0013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Book Title"/>
    <w:basedOn w:val="a0"/>
    <w:uiPriority w:val="33"/>
    <w:qFormat/>
    <w:rsid w:val="0059747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Довольный пользователь Microsoft Office</cp:lastModifiedBy>
  <cp:revision>2</cp:revision>
  <dcterms:created xsi:type="dcterms:W3CDTF">2020-11-17T02:04:00Z</dcterms:created>
  <dcterms:modified xsi:type="dcterms:W3CDTF">2020-11-17T02:04:00Z</dcterms:modified>
</cp:coreProperties>
</file>