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AD" w:rsidRPr="007640AD" w:rsidRDefault="007640AD" w:rsidP="007640A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eastAsiaTheme="majorEastAsia"/>
          <w:bCs/>
          <w:sz w:val="28"/>
          <w:szCs w:val="26"/>
          <w:lang w:eastAsia="en-US"/>
        </w:rPr>
      </w:pPr>
    </w:p>
    <w:p w:rsidR="006D183E" w:rsidRPr="009B2923" w:rsidRDefault="007640AD" w:rsidP="007640A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eastAsiaTheme="majorEastAsia"/>
          <w:b/>
          <w:bCs/>
          <w:sz w:val="28"/>
          <w:szCs w:val="26"/>
          <w:lang w:eastAsia="en-US"/>
        </w:rPr>
      </w:pPr>
      <w:r w:rsidRPr="009B2923">
        <w:rPr>
          <w:rFonts w:eastAsiaTheme="majorEastAsia"/>
          <w:b/>
          <w:bCs/>
          <w:sz w:val="28"/>
          <w:szCs w:val="26"/>
          <w:lang w:eastAsia="en-US"/>
        </w:rPr>
        <w:t>«</w:t>
      </w:r>
      <w:r w:rsidR="006D183E" w:rsidRPr="009B2923">
        <w:rPr>
          <w:rFonts w:eastAsiaTheme="majorEastAsia"/>
          <w:b/>
          <w:bCs/>
          <w:sz w:val="28"/>
          <w:szCs w:val="26"/>
          <w:lang w:eastAsia="en-US"/>
        </w:rPr>
        <w:t xml:space="preserve">Всероссийский день </w:t>
      </w:r>
      <w:proofErr w:type="spellStart"/>
      <w:r w:rsidR="006D183E" w:rsidRPr="009B2923">
        <w:rPr>
          <w:rFonts w:eastAsiaTheme="majorEastAsia"/>
          <w:b/>
          <w:bCs/>
          <w:sz w:val="28"/>
          <w:szCs w:val="26"/>
          <w:lang w:eastAsia="en-US"/>
        </w:rPr>
        <w:t>приема</w:t>
      </w:r>
      <w:proofErr w:type="spellEnd"/>
      <w:r w:rsidR="006D183E" w:rsidRPr="009B2923">
        <w:rPr>
          <w:rFonts w:eastAsiaTheme="majorEastAsia"/>
          <w:b/>
          <w:bCs/>
          <w:sz w:val="28"/>
          <w:szCs w:val="26"/>
          <w:lang w:eastAsia="en-US"/>
        </w:rPr>
        <w:t xml:space="preserve"> предпринимателей</w:t>
      </w:r>
      <w:r w:rsidRPr="009B2923">
        <w:rPr>
          <w:rFonts w:eastAsiaTheme="majorEastAsia"/>
          <w:b/>
          <w:bCs/>
          <w:sz w:val="28"/>
          <w:szCs w:val="26"/>
          <w:lang w:eastAsia="en-US"/>
        </w:rPr>
        <w:t>»</w:t>
      </w:r>
    </w:p>
    <w:p w:rsidR="006D183E" w:rsidRPr="007640AD" w:rsidRDefault="006D183E" w:rsidP="007640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bCs/>
          <w:sz w:val="28"/>
          <w:szCs w:val="26"/>
          <w:lang w:eastAsia="en-US"/>
        </w:rPr>
      </w:pPr>
    </w:p>
    <w:p w:rsidR="006D183E" w:rsidRPr="006D183E" w:rsidRDefault="006D183E" w:rsidP="007640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bCs/>
          <w:sz w:val="28"/>
          <w:szCs w:val="26"/>
          <w:lang w:eastAsia="en-US"/>
        </w:rPr>
      </w:pPr>
      <w:r w:rsidRPr="006D183E">
        <w:rPr>
          <w:rFonts w:eastAsiaTheme="majorEastAsia"/>
          <w:bCs/>
          <w:sz w:val="28"/>
          <w:szCs w:val="26"/>
          <w:lang w:eastAsia="en-US"/>
        </w:rPr>
        <w:t xml:space="preserve">В первый вторник каждого месяца в период с 9 до 18 часов, прокуратурой района (с. Турунтаево, ул. </w:t>
      </w:r>
      <w:proofErr w:type="gramStart"/>
      <w:r w:rsidRPr="006D183E">
        <w:rPr>
          <w:rFonts w:eastAsiaTheme="majorEastAsia"/>
          <w:bCs/>
          <w:sz w:val="28"/>
          <w:szCs w:val="26"/>
          <w:lang w:eastAsia="en-US"/>
        </w:rPr>
        <w:t>Спортивная</w:t>
      </w:r>
      <w:proofErr w:type="gramEnd"/>
      <w:r w:rsidRPr="006D183E">
        <w:rPr>
          <w:rFonts w:eastAsiaTheme="majorEastAsia"/>
          <w:bCs/>
          <w:sz w:val="28"/>
          <w:szCs w:val="26"/>
          <w:lang w:eastAsia="en-US"/>
        </w:rPr>
        <w:t>, д. 5</w:t>
      </w:r>
      <w:r w:rsidR="009B2923">
        <w:rPr>
          <w:rFonts w:eastAsiaTheme="majorEastAsia"/>
          <w:bCs/>
          <w:sz w:val="28"/>
          <w:szCs w:val="26"/>
          <w:lang w:eastAsia="en-US"/>
        </w:rPr>
        <w:t xml:space="preserve"> «а»</w:t>
      </w:r>
      <w:bookmarkStart w:id="0" w:name="_GoBack"/>
      <w:bookmarkEnd w:id="0"/>
      <w:r w:rsidRPr="006D183E">
        <w:rPr>
          <w:rFonts w:eastAsiaTheme="majorEastAsia"/>
          <w:bCs/>
          <w:sz w:val="28"/>
          <w:szCs w:val="26"/>
          <w:lang w:eastAsia="en-US"/>
        </w:rPr>
        <w:t>), проводится Всероссийский день приема предпринимателей.</w:t>
      </w:r>
    </w:p>
    <w:p w:rsidR="008512D5" w:rsidRDefault="006D183E" w:rsidP="007640A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bCs/>
          <w:sz w:val="28"/>
          <w:szCs w:val="26"/>
          <w:lang w:eastAsia="en-US"/>
        </w:rPr>
      </w:pPr>
      <w:r w:rsidRPr="006D183E">
        <w:rPr>
          <w:rFonts w:eastAsiaTheme="majorEastAsia"/>
          <w:bCs/>
          <w:sz w:val="28"/>
          <w:szCs w:val="26"/>
          <w:lang w:eastAsia="en-US"/>
        </w:rPr>
        <w:t>Данное мероприятие направлено на оказание субъектам предпринимательской деятельности помощи по правовым вопросам и реализации их права на личное обращение в органы прокуратуры республики. На прием также приглашаются инвесторы, которые в своей деятельности столкнулись с административными барьерами.</w:t>
      </w:r>
    </w:p>
    <w:p w:rsidR="00F9195B" w:rsidRDefault="00F9195B" w:rsidP="007640AD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sz w:val="28"/>
          <w:szCs w:val="26"/>
          <w:lang w:eastAsia="en-US"/>
        </w:rPr>
      </w:pPr>
    </w:p>
    <w:p w:rsidR="00F9195B" w:rsidRDefault="00F9195B" w:rsidP="00F9195B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rFonts w:eastAsiaTheme="majorEastAsia"/>
          <w:bCs/>
          <w:sz w:val="28"/>
          <w:szCs w:val="26"/>
          <w:lang w:eastAsia="en-US"/>
        </w:rPr>
      </w:pPr>
    </w:p>
    <w:p w:rsidR="00F9195B" w:rsidRPr="006D183E" w:rsidRDefault="00913DA9" w:rsidP="00913DA9">
      <w:pPr>
        <w:pStyle w:val="a4"/>
        <w:shd w:val="clear" w:color="auto" w:fill="FFFFFF"/>
        <w:spacing w:before="0" w:beforeAutospacing="0" w:after="0" w:afterAutospacing="0" w:line="240" w:lineRule="exact"/>
        <w:jc w:val="right"/>
        <w:rPr>
          <w:color w:val="444444"/>
          <w:sz w:val="28"/>
          <w:szCs w:val="28"/>
        </w:rPr>
      </w:pPr>
      <w:r>
        <w:rPr>
          <w:rFonts w:eastAsiaTheme="majorEastAsia"/>
          <w:bCs/>
          <w:sz w:val="28"/>
          <w:szCs w:val="26"/>
          <w:lang w:eastAsia="en-US"/>
        </w:rPr>
        <w:t>Прокуратура Прибайкальского района</w:t>
      </w:r>
    </w:p>
    <w:sectPr w:rsidR="00F9195B" w:rsidRPr="006D183E" w:rsidSect="00EE05A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E0024"/>
    <w:multiLevelType w:val="multilevel"/>
    <w:tmpl w:val="1C2A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0A"/>
    <w:rsid w:val="00035BA8"/>
    <w:rsid w:val="000368E9"/>
    <w:rsid w:val="00037B4E"/>
    <w:rsid w:val="0004147F"/>
    <w:rsid w:val="000444C6"/>
    <w:rsid w:val="00047490"/>
    <w:rsid w:val="000A634B"/>
    <w:rsid w:val="000D16A3"/>
    <w:rsid w:val="000D4850"/>
    <w:rsid w:val="000D5D81"/>
    <w:rsid w:val="00105555"/>
    <w:rsid w:val="00116E3D"/>
    <w:rsid w:val="00123CA5"/>
    <w:rsid w:val="00146FE0"/>
    <w:rsid w:val="001552B2"/>
    <w:rsid w:val="001778F1"/>
    <w:rsid w:val="00190A07"/>
    <w:rsid w:val="001A3145"/>
    <w:rsid w:val="001A58D0"/>
    <w:rsid w:val="001E12E9"/>
    <w:rsid w:val="001E7A20"/>
    <w:rsid w:val="001F5FCC"/>
    <w:rsid w:val="00221DCA"/>
    <w:rsid w:val="0023018E"/>
    <w:rsid w:val="00243210"/>
    <w:rsid w:val="00255B0C"/>
    <w:rsid w:val="002B0CF2"/>
    <w:rsid w:val="002C3467"/>
    <w:rsid w:val="003051A3"/>
    <w:rsid w:val="00315E42"/>
    <w:rsid w:val="003170CA"/>
    <w:rsid w:val="00346067"/>
    <w:rsid w:val="00353270"/>
    <w:rsid w:val="0036540A"/>
    <w:rsid w:val="003A2F42"/>
    <w:rsid w:val="003D6DDD"/>
    <w:rsid w:val="003F0B04"/>
    <w:rsid w:val="0040695E"/>
    <w:rsid w:val="00413C5B"/>
    <w:rsid w:val="00435A36"/>
    <w:rsid w:val="00437637"/>
    <w:rsid w:val="00442D58"/>
    <w:rsid w:val="004443CB"/>
    <w:rsid w:val="00457434"/>
    <w:rsid w:val="00495D90"/>
    <w:rsid w:val="004C7207"/>
    <w:rsid w:val="00516404"/>
    <w:rsid w:val="0052721F"/>
    <w:rsid w:val="005308B4"/>
    <w:rsid w:val="00534E4D"/>
    <w:rsid w:val="0055733B"/>
    <w:rsid w:val="00566A72"/>
    <w:rsid w:val="00592CFF"/>
    <w:rsid w:val="005A2D0E"/>
    <w:rsid w:val="005C1A63"/>
    <w:rsid w:val="00601027"/>
    <w:rsid w:val="006042B6"/>
    <w:rsid w:val="00620722"/>
    <w:rsid w:val="0068753C"/>
    <w:rsid w:val="006A4BBD"/>
    <w:rsid w:val="006D117F"/>
    <w:rsid w:val="006D183E"/>
    <w:rsid w:val="006F7CDF"/>
    <w:rsid w:val="0071100D"/>
    <w:rsid w:val="0071200B"/>
    <w:rsid w:val="00715259"/>
    <w:rsid w:val="0074414D"/>
    <w:rsid w:val="007640AD"/>
    <w:rsid w:val="007A42B7"/>
    <w:rsid w:val="007A7278"/>
    <w:rsid w:val="007A7A5E"/>
    <w:rsid w:val="007C0952"/>
    <w:rsid w:val="007D3A49"/>
    <w:rsid w:val="008312B6"/>
    <w:rsid w:val="00833B98"/>
    <w:rsid w:val="008512D5"/>
    <w:rsid w:val="00874FB2"/>
    <w:rsid w:val="008A4166"/>
    <w:rsid w:val="008B0143"/>
    <w:rsid w:val="008C5037"/>
    <w:rsid w:val="008D1CF0"/>
    <w:rsid w:val="008E5291"/>
    <w:rsid w:val="00906EA8"/>
    <w:rsid w:val="00913DA9"/>
    <w:rsid w:val="00931CFE"/>
    <w:rsid w:val="00944332"/>
    <w:rsid w:val="009565A4"/>
    <w:rsid w:val="00972AF8"/>
    <w:rsid w:val="00976AD2"/>
    <w:rsid w:val="009815E7"/>
    <w:rsid w:val="009B2923"/>
    <w:rsid w:val="009B59E8"/>
    <w:rsid w:val="009B5F7C"/>
    <w:rsid w:val="009B64A8"/>
    <w:rsid w:val="009C67E2"/>
    <w:rsid w:val="009D0622"/>
    <w:rsid w:val="009E6CC1"/>
    <w:rsid w:val="009F1D03"/>
    <w:rsid w:val="009F6422"/>
    <w:rsid w:val="009F6C0E"/>
    <w:rsid w:val="00A05C23"/>
    <w:rsid w:val="00A2264C"/>
    <w:rsid w:val="00A47602"/>
    <w:rsid w:val="00A700FA"/>
    <w:rsid w:val="00A84DA9"/>
    <w:rsid w:val="00B2741A"/>
    <w:rsid w:val="00B67D71"/>
    <w:rsid w:val="00B84CB0"/>
    <w:rsid w:val="00BB42E8"/>
    <w:rsid w:val="00BB7208"/>
    <w:rsid w:val="00BE65C7"/>
    <w:rsid w:val="00BF1190"/>
    <w:rsid w:val="00C4758B"/>
    <w:rsid w:val="00C70C0B"/>
    <w:rsid w:val="00C76574"/>
    <w:rsid w:val="00C9506A"/>
    <w:rsid w:val="00C95A17"/>
    <w:rsid w:val="00CA1405"/>
    <w:rsid w:val="00CA7649"/>
    <w:rsid w:val="00CB3026"/>
    <w:rsid w:val="00CB51AA"/>
    <w:rsid w:val="00D2026A"/>
    <w:rsid w:val="00D37D18"/>
    <w:rsid w:val="00D42FE5"/>
    <w:rsid w:val="00D475C2"/>
    <w:rsid w:val="00D97141"/>
    <w:rsid w:val="00DD3C94"/>
    <w:rsid w:val="00DE156D"/>
    <w:rsid w:val="00DE74AA"/>
    <w:rsid w:val="00E208A6"/>
    <w:rsid w:val="00E271D1"/>
    <w:rsid w:val="00E51D6A"/>
    <w:rsid w:val="00E6057D"/>
    <w:rsid w:val="00E74310"/>
    <w:rsid w:val="00E855F6"/>
    <w:rsid w:val="00EA29E5"/>
    <w:rsid w:val="00EA340F"/>
    <w:rsid w:val="00EC1A8F"/>
    <w:rsid w:val="00EE05A5"/>
    <w:rsid w:val="00F01C03"/>
    <w:rsid w:val="00F029C3"/>
    <w:rsid w:val="00F35A72"/>
    <w:rsid w:val="00F457C5"/>
    <w:rsid w:val="00F629B4"/>
    <w:rsid w:val="00F638A9"/>
    <w:rsid w:val="00F64854"/>
    <w:rsid w:val="00F71819"/>
    <w:rsid w:val="00F77104"/>
    <w:rsid w:val="00F86AEB"/>
    <w:rsid w:val="00F9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C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29C3"/>
  </w:style>
  <w:style w:type="character" w:customStyle="1" w:styleId="10">
    <w:name w:val="Заголовок 1 Знак"/>
    <w:basedOn w:val="a0"/>
    <w:link w:val="1"/>
    <w:uiPriority w:val="9"/>
    <w:rsid w:val="00906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E7A2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E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9E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CC1"/>
    <w:rPr>
      <w:rFonts w:ascii="Tahoma" w:hAnsi="Tahoma" w:cs="Tahoma"/>
      <w:sz w:val="16"/>
      <w:szCs w:val="16"/>
    </w:rPr>
  </w:style>
  <w:style w:type="character" w:customStyle="1" w:styleId="divider">
    <w:name w:val="divider"/>
    <w:basedOn w:val="a0"/>
    <w:rsid w:val="00F629B4"/>
  </w:style>
  <w:style w:type="character" w:customStyle="1" w:styleId="create">
    <w:name w:val="create"/>
    <w:basedOn w:val="a0"/>
    <w:rsid w:val="00F62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C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29C3"/>
  </w:style>
  <w:style w:type="character" w:customStyle="1" w:styleId="10">
    <w:name w:val="Заголовок 1 Знак"/>
    <w:basedOn w:val="a0"/>
    <w:link w:val="1"/>
    <w:uiPriority w:val="9"/>
    <w:rsid w:val="00906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E7A2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E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9E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CC1"/>
    <w:rPr>
      <w:rFonts w:ascii="Tahoma" w:hAnsi="Tahoma" w:cs="Tahoma"/>
      <w:sz w:val="16"/>
      <w:szCs w:val="16"/>
    </w:rPr>
  </w:style>
  <w:style w:type="character" w:customStyle="1" w:styleId="divider">
    <w:name w:val="divider"/>
    <w:basedOn w:val="a0"/>
    <w:rsid w:val="00F629B4"/>
  </w:style>
  <w:style w:type="character" w:customStyle="1" w:styleId="create">
    <w:name w:val="create"/>
    <w:basedOn w:val="a0"/>
    <w:rsid w:val="00F6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8" w:space="11" w:color="CCCCCC"/>
            <w:right w:val="none" w:sz="0" w:space="0" w:color="auto"/>
          </w:divBdr>
        </w:div>
      </w:divsChild>
    </w:div>
    <w:div w:id="18307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lenovo</cp:lastModifiedBy>
  <cp:revision>2</cp:revision>
  <cp:lastPrinted>2019-11-15T11:29:00Z</cp:lastPrinted>
  <dcterms:created xsi:type="dcterms:W3CDTF">2019-11-15T11:29:00Z</dcterms:created>
  <dcterms:modified xsi:type="dcterms:W3CDTF">2019-11-15T11:29:00Z</dcterms:modified>
</cp:coreProperties>
</file>