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БУРЯТИЯ</w:t>
      </w: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ПРИБАЙКАЛЬСКИЙ РАЙОН</w:t>
      </w: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 «ТАТАУРОВСКОЕ» СЕЛЬСКОЕ ПОСЕЛЕНИЕ</w:t>
      </w: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                  </w:t>
      </w:r>
    </w:p>
    <w:p w:rsidR="00AC5800" w:rsidRDefault="00AC5800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CCE" w:rsidRDefault="00DC6CCE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13 июня  2017г.  № 15</w:t>
      </w:r>
    </w:p>
    <w:p w:rsidR="00DC6CCE" w:rsidRDefault="00DC6CCE" w:rsidP="00AC580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800" w:rsidRDefault="00DC6CCE" w:rsidP="00DC6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избрании конкурсной комиссии по проведению конкурса по отбору кандидатур на должность главы муниципального образования «Татауровское» сельское поселение</w:t>
      </w:r>
      <w:r w:rsidR="00AC58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6CCE" w:rsidRDefault="00DC6CCE" w:rsidP="00DC6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CCE" w:rsidRDefault="00AC5800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C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муниципального образования «Татауровское» сельское поселение от 13.06.2017 г. № </w:t>
      </w:r>
      <w:r w:rsidR="004861B7">
        <w:rPr>
          <w:rFonts w:ascii="Times New Roman" w:hAnsi="Times New Roman" w:cs="Times New Roman"/>
          <w:sz w:val="28"/>
          <w:szCs w:val="28"/>
        </w:rPr>
        <w:t>13</w:t>
      </w:r>
      <w:r w:rsidRPr="00BD4C6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деятельности конкурсной комиссии по  проведению конкурса по отбору кандидатур на должность главы  муниципального образования «Татауровское» сельское поселение, Положения о порядке проведения конкурса по отбору кандидатур на должность главы муниципального образования «Татауровское» сельское поселение, Порядка избрания главы муниципального образования «Татауровское» сельское поселение, руководствуясь Уставом муниципального образования </w:t>
      </w:r>
      <w:r w:rsidRPr="00BD4C67">
        <w:rPr>
          <w:rFonts w:ascii="Times New Roman" w:hAnsi="Times New Roman" w:cs="Times New Roman"/>
          <w:bCs/>
          <w:sz w:val="28"/>
          <w:szCs w:val="28"/>
        </w:rPr>
        <w:t>«Татауровское» сельское поселение,</w:t>
      </w:r>
      <w:r w:rsidRPr="00BD4C67">
        <w:rPr>
          <w:rFonts w:ascii="Times New Roman" w:hAnsi="Times New Roman" w:cs="Times New Roman"/>
          <w:sz w:val="28"/>
          <w:szCs w:val="28"/>
        </w:rPr>
        <w:t xml:space="preserve"> Совет депут</w:t>
      </w:r>
      <w:r w:rsidR="004861B7">
        <w:rPr>
          <w:rFonts w:ascii="Times New Roman" w:hAnsi="Times New Roman" w:cs="Times New Roman"/>
          <w:sz w:val="28"/>
          <w:szCs w:val="28"/>
        </w:rPr>
        <w:t>атов муниципального образования «</w:t>
      </w:r>
      <w:bookmarkStart w:id="0" w:name="_GoBack"/>
      <w:bookmarkEnd w:id="0"/>
      <w:r w:rsidRPr="00BD4C67">
        <w:rPr>
          <w:rFonts w:ascii="Times New Roman" w:hAnsi="Times New Roman" w:cs="Times New Roman"/>
          <w:sz w:val="28"/>
          <w:szCs w:val="28"/>
        </w:rPr>
        <w:t xml:space="preserve">Татауровское» сельское поселение,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BD4C67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Избрать от муниципального образования «Татауровское» сельское поселение членов комиссии по проведению конкурса по отбору кандидатур на должность главы муниципального образования «Татауровское» сельское поселение в следующем составе: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Александрович;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Таисия Георгиевна;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Александровна;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Николаевна;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Фролова Зоя Васильевна.</w:t>
      </w:r>
    </w:p>
    <w:p w:rsid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подписания и обнародования на информационных стендах поселения.</w:t>
      </w:r>
    </w:p>
    <w:p w:rsidR="00DC6CCE" w:rsidRPr="00DC6CCE" w:rsidRDefault="00DC6CCE" w:rsidP="00DC6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CCE" w:rsidRPr="00125264" w:rsidRDefault="00DC6CCE" w:rsidP="00DC6CCE">
      <w:pPr>
        <w:spacing w:after="0"/>
        <w:rPr>
          <w:rFonts w:ascii="Times New Roman" w:hAnsi="Times New Roman"/>
          <w:b/>
          <w:sz w:val="28"/>
          <w:szCs w:val="28"/>
        </w:rPr>
      </w:pPr>
      <w:r w:rsidRPr="00125264">
        <w:rPr>
          <w:rFonts w:ascii="Times New Roman" w:hAnsi="Times New Roman"/>
          <w:b/>
          <w:sz w:val="28"/>
          <w:szCs w:val="28"/>
        </w:rPr>
        <w:t xml:space="preserve">     Заместитель председателя  Совета депутатов</w:t>
      </w:r>
    </w:p>
    <w:p w:rsidR="00DC6CCE" w:rsidRPr="00125264" w:rsidRDefault="00DC6CCE" w:rsidP="00DC6CCE">
      <w:pPr>
        <w:spacing w:after="0"/>
        <w:rPr>
          <w:rFonts w:ascii="Times New Roman" w:hAnsi="Times New Roman"/>
          <w:b/>
          <w:sz w:val="28"/>
          <w:szCs w:val="28"/>
        </w:rPr>
      </w:pPr>
      <w:r w:rsidRPr="00125264">
        <w:rPr>
          <w:rFonts w:ascii="Times New Roman" w:hAnsi="Times New Roman"/>
          <w:b/>
          <w:sz w:val="28"/>
          <w:szCs w:val="28"/>
        </w:rPr>
        <w:t xml:space="preserve">     муниципального образования</w:t>
      </w:r>
    </w:p>
    <w:p w:rsidR="00DC6CCE" w:rsidRPr="00125264" w:rsidRDefault="00DC6CCE" w:rsidP="00DC6CCE">
      <w:pPr>
        <w:spacing w:after="0"/>
        <w:rPr>
          <w:rFonts w:ascii="Times New Roman" w:hAnsi="Times New Roman"/>
          <w:b/>
          <w:sz w:val="28"/>
          <w:szCs w:val="28"/>
        </w:rPr>
      </w:pPr>
      <w:r w:rsidRPr="00125264">
        <w:rPr>
          <w:rFonts w:ascii="Times New Roman" w:hAnsi="Times New Roman"/>
          <w:b/>
          <w:sz w:val="28"/>
          <w:szCs w:val="28"/>
        </w:rPr>
        <w:t xml:space="preserve">     «Татауровское» сельское поселение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125264">
        <w:rPr>
          <w:rFonts w:ascii="Times New Roman" w:hAnsi="Times New Roman"/>
          <w:b/>
          <w:sz w:val="28"/>
          <w:szCs w:val="28"/>
        </w:rPr>
        <w:t>И.Н.Саулина</w:t>
      </w:r>
      <w:proofErr w:type="spellEnd"/>
    </w:p>
    <w:p w:rsidR="00DC6CCE" w:rsidRPr="00125264" w:rsidRDefault="00DC6CCE" w:rsidP="00DC6CC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DC6CCE" w:rsidRDefault="00DC6CCE" w:rsidP="00AC58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CCE" w:rsidRPr="00BD4C67" w:rsidRDefault="00DC6CCE" w:rsidP="00AC58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43A" w:rsidRDefault="0053043A"/>
    <w:sectPr w:rsidR="0053043A" w:rsidSect="0053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800"/>
    <w:rsid w:val="004861B7"/>
    <w:rsid w:val="0053043A"/>
    <w:rsid w:val="00AC5800"/>
    <w:rsid w:val="00D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86085-1D71-4B0B-AABA-8C79F841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UserPC</cp:lastModifiedBy>
  <cp:revision>4</cp:revision>
  <dcterms:created xsi:type="dcterms:W3CDTF">2017-06-15T15:23:00Z</dcterms:created>
  <dcterms:modified xsi:type="dcterms:W3CDTF">2017-06-19T07:46:00Z</dcterms:modified>
</cp:coreProperties>
</file>